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E698A" w14:textId="64892335" w:rsidR="0049218F" w:rsidRPr="002F55A5" w:rsidRDefault="00153F6B" w:rsidP="0012011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ТОО </w:t>
      </w:r>
      <w:r w:rsidR="004E760F" w:rsidRPr="0049244B">
        <w:rPr>
          <w:rFonts w:ascii="Times New Roman" w:hAnsi="Times New Roman" w:cs="Times New Roman"/>
          <w:sz w:val="24"/>
          <w:szCs w:val="24"/>
        </w:rPr>
        <w:t xml:space="preserve">«Телерадиокомпания «31 канал» объявляет тендер на </w:t>
      </w:r>
      <w:r w:rsidR="00262AC4" w:rsidRPr="0049244B">
        <w:rPr>
          <w:rFonts w:ascii="Times New Roman" w:hAnsi="Times New Roman" w:cs="Times New Roman"/>
          <w:sz w:val="24"/>
          <w:szCs w:val="24"/>
        </w:rPr>
        <w:t xml:space="preserve">продление подписки для устройств </w:t>
      </w:r>
      <w:r w:rsidR="00262AC4" w:rsidRPr="0049244B">
        <w:rPr>
          <w:rFonts w:ascii="Times New Roman" w:hAnsi="Times New Roman" w:cs="Times New Roman"/>
          <w:sz w:val="24"/>
          <w:szCs w:val="24"/>
          <w:lang w:val="en-US"/>
        </w:rPr>
        <w:t>Forti</w:t>
      </w:r>
      <w:r w:rsidR="002F55A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62AC4" w:rsidRPr="0049244B">
        <w:rPr>
          <w:rFonts w:ascii="Times New Roman" w:hAnsi="Times New Roman" w:cs="Times New Roman"/>
          <w:sz w:val="24"/>
          <w:szCs w:val="24"/>
          <w:lang w:val="en-US"/>
        </w:rPr>
        <w:t>ate</w:t>
      </w:r>
      <w:r w:rsidR="00262AC4" w:rsidRPr="0049244B">
        <w:rPr>
          <w:rFonts w:ascii="Times New Roman" w:hAnsi="Times New Roman" w:cs="Times New Roman"/>
          <w:sz w:val="24"/>
          <w:szCs w:val="24"/>
        </w:rPr>
        <w:t xml:space="preserve"> 20</w:t>
      </w:r>
      <w:r w:rsidR="006E56A6" w:rsidRPr="0049244B">
        <w:rPr>
          <w:rFonts w:ascii="Times New Roman" w:hAnsi="Times New Roman" w:cs="Times New Roman"/>
          <w:sz w:val="24"/>
          <w:szCs w:val="24"/>
        </w:rPr>
        <w:t>1</w:t>
      </w:r>
      <w:r w:rsidR="006E56A6" w:rsidRPr="0049244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62AC4" w:rsidRPr="0049244B">
        <w:rPr>
          <w:rFonts w:ascii="Times New Roman" w:hAnsi="Times New Roman" w:cs="Times New Roman"/>
          <w:sz w:val="24"/>
          <w:szCs w:val="24"/>
        </w:rPr>
        <w:t xml:space="preserve"> сроком на 1 год</w:t>
      </w:r>
      <w:r w:rsidR="006E56A6" w:rsidRPr="0049244B">
        <w:rPr>
          <w:rFonts w:ascii="Times New Roman" w:hAnsi="Times New Roman" w:cs="Times New Roman"/>
          <w:sz w:val="24"/>
          <w:szCs w:val="24"/>
        </w:rPr>
        <w:t xml:space="preserve"> и покупки 10 электронных токенов для </w:t>
      </w:r>
      <w:r w:rsidR="006E56A6" w:rsidRPr="0049244B">
        <w:rPr>
          <w:rFonts w:ascii="Times New Roman" w:hAnsi="Times New Roman" w:cs="Times New Roman"/>
          <w:sz w:val="24"/>
          <w:szCs w:val="24"/>
          <w:lang w:val="en-US"/>
        </w:rPr>
        <w:t>Forti</w:t>
      </w:r>
      <w:r w:rsidR="002F55A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E56A6" w:rsidRPr="0049244B">
        <w:rPr>
          <w:rFonts w:ascii="Times New Roman" w:hAnsi="Times New Roman" w:cs="Times New Roman"/>
          <w:sz w:val="24"/>
          <w:szCs w:val="24"/>
          <w:lang w:val="en-US"/>
        </w:rPr>
        <w:t>ate</w:t>
      </w:r>
      <w:r w:rsidR="006E56A6" w:rsidRPr="0049244B">
        <w:rPr>
          <w:rFonts w:ascii="Times New Roman" w:hAnsi="Times New Roman" w:cs="Times New Roman"/>
          <w:sz w:val="24"/>
          <w:szCs w:val="24"/>
        </w:rPr>
        <w:t xml:space="preserve"> 201</w:t>
      </w:r>
      <w:r w:rsidR="006E56A6" w:rsidRPr="0049244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E56A6" w:rsidRPr="0049244B">
        <w:rPr>
          <w:rFonts w:ascii="Times New Roman" w:hAnsi="Times New Roman" w:cs="Times New Roman"/>
          <w:sz w:val="24"/>
          <w:szCs w:val="24"/>
        </w:rPr>
        <w:t>.</w:t>
      </w:r>
    </w:p>
    <w:p w14:paraId="709CFE50" w14:textId="06F04C92" w:rsidR="00041576" w:rsidRPr="0049244B" w:rsidRDefault="00041576" w:rsidP="00C11708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14:paraId="2F70AF8C" w14:textId="0DD5E206" w:rsidR="00E93867" w:rsidRPr="0049244B" w:rsidRDefault="00E93867" w:rsidP="00C11708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>Спецификация:</w:t>
      </w:r>
    </w:p>
    <w:tbl>
      <w:tblPr>
        <w:tblW w:w="10349" w:type="dxa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11"/>
        <w:gridCol w:w="2243"/>
        <w:gridCol w:w="4351"/>
        <w:gridCol w:w="844"/>
      </w:tblGrid>
      <w:tr w:rsidR="00E93867" w:rsidRPr="0049244B" w14:paraId="1E8754E8" w14:textId="77777777" w:rsidTr="00E93867">
        <w:trPr>
          <w:trHeight w:val="631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382B15" w14:textId="7729252E" w:rsidR="00E93867" w:rsidRPr="0049244B" w:rsidRDefault="00E93867" w:rsidP="00E93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4D9B673" w14:textId="77777777" w:rsidR="00E93867" w:rsidRPr="0049244B" w:rsidRDefault="00E93867" w:rsidP="00E93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4B">
              <w:rPr>
                <w:rFonts w:ascii="Times New Roman" w:hAnsi="Times New Roman" w:cs="Times New Roman"/>
                <w:b/>
                <w:sz w:val="24"/>
                <w:szCs w:val="24"/>
              </w:rPr>
              <w:t>Серийные номера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3909E1" w14:textId="77777777" w:rsidR="00E93867" w:rsidRPr="0049244B" w:rsidRDefault="00E93867" w:rsidP="00E93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244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3CEE1B" w14:textId="77777777" w:rsidR="00E93867" w:rsidRPr="0049244B" w:rsidRDefault="00E93867" w:rsidP="00E93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4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E93867" w:rsidRPr="0049244B" w14:paraId="04DA301C" w14:textId="77777777" w:rsidTr="00E93867">
        <w:trPr>
          <w:trHeight w:val="1085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D10C9E" w14:textId="3AF865C3" w:rsidR="00E93867" w:rsidRPr="0049244B" w:rsidRDefault="00E93867" w:rsidP="00E938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44B">
              <w:rPr>
                <w:rFonts w:ascii="Times New Roman" w:hAnsi="Times New Roman" w:cs="Times New Roman"/>
                <w:sz w:val="24"/>
                <w:szCs w:val="24"/>
              </w:rPr>
              <w:t>FortiGate-20</w:t>
            </w:r>
            <w:r w:rsidR="00102071" w:rsidRPr="00492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071"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7BC873" w14:textId="13BD23F8" w:rsidR="00E93867" w:rsidRPr="0049244B" w:rsidRDefault="00080BF8" w:rsidP="00E9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4B">
              <w:rPr>
                <w:rFonts w:ascii="Times New Roman" w:hAnsi="Times New Roman" w:cs="Times New Roman"/>
                <w:sz w:val="24"/>
                <w:szCs w:val="24"/>
              </w:rPr>
              <w:t>FG201FT922917451</w:t>
            </w:r>
          </w:p>
          <w:p w14:paraId="16DDD60E" w14:textId="63E60FA0" w:rsidR="00E93867" w:rsidRPr="0049244B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4B">
              <w:rPr>
                <w:rFonts w:ascii="Times New Roman" w:hAnsi="Times New Roman" w:cs="Times New Roman"/>
                <w:sz w:val="24"/>
                <w:szCs w:val="24"/>
              </w:rPr>
              <w:t>FG201FT922915654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698398" w14:textId="583B9460" w:rsidR="00E93867" w:rsidRPr="0049244B" w:rsidRDefault="00DD282C" w:rsidP="00A370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FC-10-F201F-950-02-12 FortiGate-201F 1</w:t>
            </w:r>
            <w:r w:rsidR="00A370E3"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r w:rsidR="00A370E3"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Unified Threat Protection (UTP) (IPS, Advanced Malware Protection,</w:t>
            </w:r>
            <w:r w:rsidR="00A370E3"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</w:t>
            </w:r>
            <w:r w:rsidR="00A370E3"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Control, URL, DNS</w:t>
            </w:r>
            <w:r w:rsidR="00A370E3"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 Video Filtering,</w:t>
            </w:r>
            <w:r w:rsidR="00A370E3"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Antispam Service,</w:t>
            </w:r>
            <w:r w:rsidR="00A370E3"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proofErr w:type="spellStart"/>
            <w:r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FortiCare</w:t>
            </w:r>
            <w:proofErr w:type="spellEnd"/>
            <w:r w:rsidR="00A370E3"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EA3404" w14:textId="50CC78D3" w:rsidR="00E93867" w:rsidRPr="0049244B" w:rsidRDefault="00E93867" w:rsidP="00E9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4B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6E56A6" w:rsidRPr="0049244B" w14:paraId="60024105" w14:textId="77777777" w:rsidTr="00E93867">
        <w:trPr>
          <w:trHeight w:val="1085"/>
        </w:trPr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54C9AB" w14:textId="0F7C381B" w:rsidR="006E56A6" w:rsidRPr="0049244B" w:rsidRDefault="006E56A6" w:rsidP="006E5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4B">
              <w:rPr>
                <w:rFonts w:ascii="Times New Roman" w:hAnsi="Times New Roman" w:cs="Times New Roman"/>
                <w:sz w:val="24"/>
                <w:szCs w:val="24"/>
              </w:rPr>
              <w:t>FortiGate-201</w:t>
            </w:r>
            <w:r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C95980" w14:textId="69CFB802" w:rsidR="006E56A6" w:rsidRPr="0049244B" w:rsidRDefault="006E56A6" w:rsidP="006E5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7B35B4" w14:textId="0A78A37A" w:rsidR="006E56A6" w:rsidRPr="0049244B" w:rsidRDefault="006E56A6" w:rsidP="006E5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FTM-ELIC-10 Software one-time password tokens for iOS, Android and Windows Phone mobile devices. Perpetual licenses for 10 users. Electronic license certificate.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C808B1" w14:textId="568E585D" w:rsidR="006E56A6" w:rsidRPr="0049244B" w:rsidRDefault="006E56A6" w:rsidP="006E5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4924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14:paraId="7D7950FD" w14:textId="77777777" w:rsidR="00E93867" w:rsidRPr="0049244B" w:rsidRDefault="00E93867" w:rsidP="00C11708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14:paraId="4F4BE4C8" w14:textId="77777777" w:rsidR="004E760F" w:rsidRPr="0049244B" w:rsidRDefault="004E760F" w:rsidP="0012011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>Необходимые условия поставки, состав оборудования изложены в техническом задании.</w:t>
      </w:r>
    </w:p>
    <w:p w14:paraId="3D7EA862" w14:textId="77777777" w:rsidR="004E760F" w:rsidRPr="0049244B" w:rsidRDefault="004E760F" w:rsidP="00C11708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>Для подачи заявки на конкурс Вам необходимо подготовить пакет конкурсной документации, включающий в себя скан-копии следующих документов:</w:t>
      </w:r>
    </w:p>
    <w:p w14:paraId="2C44D55B" w14:textId="77777777" w:rsidR="004E760F" w:rsidRPr="0049244B" w:rsidRDefault="004E760F" w:rsidP="00C11708">
      <w:pPr>
        <w:pStyle w:val="a4"/>
        <w:ind w:left="708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>1. Коммерческое предложение с печатью и подписью первого руководителя;</w:t>
      </w:r>
    </w:p>
    <w:p w14:paraId="67B9C40C" w14:textId="77777777" w:rsidR="004E760F" w:rsidRPr="0049244B" w:rsidRDefault="004E760F" w:rsidP="00C11708">
      <w:pPr>
        <w:pStyle w:val="a4"/>
        <w:ind w:left="708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>2. Свидетельство о государственной регистрации юридического лица;</w:t>
      </w:r>
    </w:p>
    <w:p w14:paraId="5BD5A101" w14:textId="15060B95" w:rsidR="004E760F" w:rsidRPr="0049244B" w:rsidRDefault="004E760F" w:rsidP="00B05941">
      <w:pPr>
        <w:pStyle w:val="a4"/>
        <w:ind w:left="708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>3. Свидетельство налогоплательщика Республики Казахстан;</w:t>
      </w:r>
    </w:p>
    <w:p w14:paraId="5A740F8F" w14:textId="77777777" w:rsidR="00A95D6D" w:rsidRPr="0049244B" w:rsidRDefault="00A95D6D" w:rsidP="00A95D6D">
      <w:pPr>
        <w:pStyle w:val="a4"/>
        <w:ind w:left="708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>4. Свидетельство постановке на учет по НДС;</w:t>
      </w:r>
    </w:p>
    <w:p w14:paraId="3185D7B6" w14:textId="77777777" w:rsidR="00A95D6D" w:rsidRPr="0049244B" w:rsidRDefault="00A95D6D" w:rsidP="00A95D6D">
      <w:pPr>
        <w:pStyle w:val="a4"/>
        <w:ind w:left="708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>5. Устав организации;</w:t>
      </w:r>
    </w:p>
    <w:p w14:paraId="76B13722" w14:textId="77777777" w:rsidR="00A95D6D" w:rsidRPr="0049244B" w:rsidRDefault="00A95D6D" w:rsidP="00A95D6D">
      <w:pPr>
        <w:pStyle w:val="a4"/>
        <w:ind w:left="708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>6. Решения учредителей;</w:t>
      </w:r>
    </w:p>
    <w:p w14:paraId="079D0146" w14:textId="77777777" w:rsidR="00A95D6D" w:rsidRPr="0049244B" w:rsidRDefault="00A95D6D" w:rsidP="00A95D6D">
      <w:pPr>
        <w:pStyle w:val="a4"/>
        <w:ind w:left="708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>7. Приказы о назначении первых руководителей;</w:t>
      </w:r>
    </w:p>
    <w:p w14:paraId="2D469FE4" w14:textId="77777777" w:rsidR="00A95D6D" w:rsidRPr="0049244B" w:rsidRDefault="00A95D6D" w:rsidP="00A95D6D">
      <w:pPr>
        <w:pStyle w:val="a4"/>
        <w:ind w:left="708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>8. Удостоверения личности первых руководителей и учредителей;</w:t>
      </w:r>
    </w:p>
    <w:p w14:paraId="0970AFEB" w14:textId="77777777" w:rsidR="00A95D6D" w:rsidRPr="0049244B" w:rsidRDefault="00A95D6D" w:rsidP="00A95D6D">
      <w:pPr>
        <w:pStyle w:val="a4"/>
        <w:ind w:left="708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>9. Справка из налогового органа об отсутствии налоговой задолженности.</w:t>
      </w:r>
    </w:p>
    <w:p w14:paraId="6F2F20B8" w14:textId="4671B8FE" w:rsidR="00143FB8" w:rsidRPr="0049244B" w:rsidRDefault="00A95D6D" w:rsidP="00E06D4B">
      <w:pPr>
        <w:pStyle w:val="a4"/>
        <w:ind w:left="708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>10</w:t>
      </w:r>
      <w:r w:rsidR="00D06CA7" w:rsidRPr="0049244B">
        <w:rPr>
          <w:rFonts w:ascii="Times New Roman" w:hAnsi="Times New Roman" w:cs="Times New Roman"/>
          <w:sz w:val="24"/>
          <w:szCs w:val="24"/>
        </w:rPr>
        <w:t xml:space="preserve">. </w:t>
      </w:r>
      <w:r w:rsidR="00143FB8" w:rsidRPr="0049244B">
        <w:rPr>
          <w:rFonts w:ascii="Times New Roman" w:hAnsi="Times New Roman" w:cs="Times New Roman"/>
          <w:sz w:val="24"/>
          <w:szCs w:val="24"/>
        </w:rPr>
        <w:t xml:space="preserve">Потенциальный поставщик должен предоставить </w:t>
      </w:r>
      <w:proofErr w:type="spellStart"/>
      <w:r w:rsidR="00143FB8" w:rsidRPr="0049244B">
        <w:rPr>
          <w:rFonts w:ascii="Times New Roman" w:hAnsi="Times New Roman" w:cs="Times New Roman"/>
          <w:sz w:val="24"/>
          <w:szCs w:val="24"/>
        </w:rPr>
        <w:t>авторизационное</w:t>
      </w:r>
      <w:proofErr w:type="spellEnd"/>
      <w:r w:rsidR="00143FB8" w:rsidRPr="0049244B">
        <w:rPr>
          <w:rFonts w:ascii="Times New Roman" w:hAnsi="Times New Roman" w:cs="Times New Roman"/>
          <w:sz w:val="24"/>
          <w:szCs w:val="24"/>
        </w:rPr>
        <w:t xml:space="preserve"> письмо от компании производителя, подтверждающее право на поставку (реализацию) оборудования и лицензионного программного обеспечения на территории РК</w:t>
      </w:r>
      <w:r w:rsidR="00E93867" w:rsidRPr="0049244B">
        <w:rPr>
          <w:rFonts w:ascii="Times New Roman" w:hAnsi="Times New Roman" w:cs="Times New Roman"/>
          <w:sz w:val="24"/>
          <w:szCs w:val="24"/>
        </w:rPr>
        <w:t>;</w:t>
      </w:r>
    </w:p>
    <w:p w14:paraId="5031F0DF" w14:textId="77777777" w:rsidR="00C11708" w:rsidRPr="0049244B" w:rsidRDefault="00C11708" w:rsidP="00C1170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6F26D36" w14:textId="75B73A9E" w:rsidR="004B0FFE" w:rsidRDefault="00C11708" w:rsidP="00304C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44B">
        <w:rPr>
          <w:rFonts w:ascii="Times New Roman" w:hAnsi="Times New Roman" w:cs="Times New Roman"/>
          <w:sz w:val="24"/>
          <w:szCs w:val="24"/>
        </w:rPr>
        <w:t xml:space="preserve">Электронное письмо (в поле тема указать: </w:t>
      </w:r>
      <w:r w:rsidR="003D2ED3" w:rsidRPr="0049244B">
        <w:rPr>
          <w:rFonts w:ascii="Times New Roman" w:hAnsi="Times New Roman" w:cs="Times New Roman"/>
          <w:sz w:val="24"/>
          <w:szCs w:val="24"/>
          <w:lang w:val="en-US"/>
        </w:rPr>
        <w:t>Forti</w:t>
      </w:r>
      <w:r w:rsidR="00304CB1" w:rsidRPr="0049244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D2ED3" w:rsidRPr="0049244B">
        <w:rPr>
          <w:rFonts w:ascii="Times New Roman" w:hAnsi="Times New Roman" w:cs="Times New Roman"/>
          <w:sz w:val="24"/>
          <w:szCs w:val="24"/>
          <w:lang w:val="en-US"/>
        </w:rPr>
        <w:t>ate</w:t>
      </w:r>
      <w:r w:rsidR="003D2ED3" w:rsidRPr="0049244B">
        <w:rPr>
          <w:rFonts w:ascii="Times New Roman" w:hAnsi="Times New Roman" w:cs="Times New Roman"/>
          <w:sz w:val="24"/>
          <w:szCs w:val="24"/>
        </w:rPr>
        <w:t xml:space="preserve"> 20</w:t>
      </w:r>
      <w:r w:rsidR="00BA537B" w:rsidRPr="0049244B">
        <w:rPr>
          <w:rFonts w:ascii="Times New Roman" w:hAnsi="Times New Roman" w:cs="Times New Roman"/>
          <w:sz w:val="24"/>
          <w:szCs w:val="24"/>
        </w:rPr>
        <w:t>1</w:t>
      </w:r>
      <w:r w:rsidR="00BA537B" w:rsidRPr="0049244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9244B">
        <w:rPr>
          <w:rFonts w:ascii="Times New Roman" w:hAnsi="Times New Roman" w:cs="Times New Roman"/>
          <w:sz w:val="24"/>
          <w:szCs w:val="24"/>
        </w:rPr>
        <w:t>) с г</w:t>
      </w:r>
      <w:r w:rsidR="004E760F" w:rsidRPr="0049244B">
        <w:rPr>
          <w:rFonts w:ascii="Times New Roman" w:hAnsi="Times New Roman" w:cs="Times New Roman"/>
          <w:sz w:val="24"/>
          <w:szCs w:val="24"/>
        </w:rPr>
        <w:t>отов</w:t>
      </w:r>
      <w:r w:rsidRPr="0049244B">
        <w:rPr>
          <w:rFonts w:ascii="Times New Roman" w:hAnsi="Times New Roman" w:cs="Times New Roman"/>
          <w:sz w:val="24"/>
          <w:szCs w:val="24"/>
        </w:rPr>
        <w:t>ым</w:t>
      </w:r>
      <w:r w:rsidR="004E760F" w:rsidRPr="0049244B">
        <w:rPr>
          <w:rFonts w:ascii="Times New Roman" w:hAnsi="Times New Roman" w:cs="Times New Roman"/>
          <w:sz w:val="24"/>
          <w:szCs w:val="24"/>
        </w:rPr>
        <w:t xml:space="preserve"> пакет</w:t>
      </w:r>
      <w:r w:rsidRPr="0049244B">
        <w:rPr>
          <w:rFonts w:ascii="Times New Roman" w:hAnsi="Times New Roman" w:cs="Times New Roman"/>
          <w:sz w:val="24"/>
          <w:szCs w:val="24"/>
        </w:rPr>
        <w:t>ом</w:t>
      </w:r>
      <w:r w:rsidR="004E760F" w:rsidRPr="0049244B">
        <w:rPr>
          <w:rFonts w:ascii="Times New Roman" w:hAnsi="Times New Roman" w:cs="Times New Roman"/>
          <w:sz w:val="24"/>
          <w:szCs w:val="24"/>
        </w:rPr>
        <w:t xml:space="preserve"> конкурсной документации необходимо отправить</w:t>
      </w:r>
      <w:r w:rsidRPr="0049244B">
        <w:rPr>
          <w:rFonts w:ascii="Times New Roman" w:hAnsi="Times New Roman" w:cs="Times New Roman"/>
          <w:sz w:val="24"/>
          <w:szCs w:val="24"/>
        </w:rPr>
        <w:t xml:space="preserve">, </w:t>
      </w:r>
      <w:r w:rsidR="004E760F" w:rsidRPr="0049244B">
        <w:rPr>
          <w:rFonts w:ascii="Times New Roman" w:hAnsi="Times New Roman" w:cs="Times New Roman"/>
          <w:sz w:val="24"/>
          <w:szCs w:val="24"/>
        </w:rPr>
        <w:t xml:space="preserve">на следующие </w:t>
      </w:r>
      <w:r w:rsidRPr="0049244B">
        <w:rPr>
          <w:rFonts w:ascii="Times New Roman" w:hAnsi="Times New Roman" w:cs="Times New Roman"/>
          <w:sz w:val="24"/>
          <w:szCs w:val="24"/>
        </w:rPr>
        <w:t xml:space="preserve">адреса: </w:t>
      </w:r>
      <w:hyperlink r:id="rId5" w:history="1">
        <w:r w:rsidRPr="0049244B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tender@31.kz</w:t>
        </w:r>
      </w:hyperlink>
      <w:r w:rsidRPr="0049244B">
        <w:rPr>
          <w:rFonts w:ascii="Times New Roman" w:hAnsi="Times New Roman" w:cs="Times New Roman"/>
          <w:sz w:val="24"/>
          <w:szCs w:val="24"/>
        </w:rPr>
        <w:t xml:space="preserve"> (</w:t>
      </w:r>
      <w:r w:rsidR="004E760F" w:rsidRPr="0049244B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49244B">
        <w:rPr>
          <w:rFonts w:ascii="Times New Roman" w:hAnsi="Times New Roman" w:cs="Times New Roman"/>
          <w:sz w:val="24"/>
          <w:szCs w:val="24"/>
        </w:rPr>
        <w:t xml:space="preserve">следующим адресатам </w:t>
      </w:r>
      <w:r w:rsidR="009C31C6" w:rsidRPr="0049244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C31C6" w:rsidRPr="0049244B">
        <w:rPr>
          <w:rFonts w:ascii="Times New Roman" w:hAnsi="Times New Roman" w:cs="Times New Roman"/>
          <w:sz w:val="24"/>
          <w:szCs w:val="24"/>
        </w:rPr>
        <w:t>.</w:t>
      </w:r>
      <w:r w:rsidR="009C31C6" w:rsidRPr="0049244B">
        <w:rPr>
          <w:rFonts w:ascii="Times New Roman" w:hAnsi="Times New Roman" w:cs="Times New Roman"/>
          <w:sz w:val="24"/>
          <w:szCs w:val="24"/>
          <w:lang w:val="en-US"/>
        </w:rPr>
        <w:t>pan</w:t>
      </w:r>
      <w:r w:rsidR="004E760F" w:rsidRPr="0049244B">
        <w:rPr>
          <w:rFonts w:ascii="Times New Roman" w:hAnsi="Times New Roman" w:cs="Times New Roman"/>
          <w:sz w:val="24"/>
          <w:szCs w:val="24"/>
        </w:rPr>
        <w:t>@31.kz</w:t>
      </w:r>
      <w:r w:rsidRPr="0049244B">
        <w:rPr>
          <w:rFonts w:ascii="Times New Roman" w:hAnsi="Times New Roman" w:cs="Times New Roman"/>
          <w:sz w:val="24"/>
          <w:szCs w:val="24"/>
        </w:rPr>
        <w:t>) в срок до</w:t>
      </w:r>
      <w:r w:rsidR="00A95D6D" w:rsidRPr="0049244B">
        <w:rPr>
          <w:rFonts w:ascii="Times New Roman" w:hAnsi="Times New Roman" w:cs="Times New Roman"/>
          <w:sz w:val="24"/>
          <w:szCs w:val="24"/>
        </w:rPr>
        <w:t xml:space="preserve"> </w:t>
      </w:r>
      <w:r w:rsidR="00A65140" w:rsidRPr="00A65140">
        <w:rPr>
          <w:rFonts w:ascii="Times New Roman" w:hAnsi="Times New Roman" w:cs="Times New Roman"/>
          <w:sz w:val="24"/>
          <w:szCs w:val="24"/>
        </w:rPr>
        <w:t>20</w:t>
      </w:r>
      <w:r w:rsidR="00A95D6D" w:rsidRPr="0049244B">
        <w:rPr>
          <w:rFonts w:ascii="Times New Roman" w:hAnsi="Times New Roman" w:cs="Times New Roman"/>
          <w:sz w:val="24"/>
          <w:szCs w:val="24"/>
        </w:rPr>
        <w:t>.</w:t>
      </w:r>
      <w:r w:rsidR="00F7282E" w:rsidRPr="0049244B">
        <w:rPr>
          <w:rFonts w:ascii="Times New Roman" w:hAnsi="Times New Roman" w:cs="Times New Roman"/>
          <w:sz w:val="24"/>
          <w:szCs w:val="24"/>
        </w:rPr>
        <w:t>0</w:t>
      </w:r>
      <w:r w:rsidR="00A65140" w:rsidRPr="00A65140">
        <w:rPr>
          <w:rFonts w:ascii="Times New Roman" w:hAnsi="Times New Roman" w:cs="Times New Roman"/>
          <w:sz w:val="24"/>
          <w:szCs w:val="24"/>
        </w:rPr>
        <w:t>2</w:t>
      </w:r>
      <w:r w:rsidR="00A95D6D" w:rsidRPr="0049244B">
        <w:rPr>
          <w:rFonts w:ascii="Times New Roman" w:hAnsi="Times New Roman" w:cs="Times New Roman"/>
          <w:sz w:val="24"/>
          <w:szCs w:val="24"/>
        </w:rPr>
        <w:t>.202</w:t>
      </w:r>
      <w:r w:rsidR="00A65140" w:rsidRPr="00A65140">
        <w:rPr>
          <w:rFonts w:ascii="Times New Roman" w:hAnsi="Times New Roman" w:cs="Times New Roman"/>
          <w:sz w:val="24"/>
          <w:szCs w:val="24"/>
        </w:rPr>
        <w:t>6</w:t>
      </w:r>
      <w:r w:rsidR="00A95D6D" w:rsidRPr="0049244B">
        <w:rPr>
          <w:rFonts w:ascii="Times New Roman" w:hAnsi="Times New Roman" w:cs="Times New Roman"/>
          <w:sz w:val="24"/>
          <w:szCs w:val="24"/>
        </w:rPr>
        <w:t xml:space="preserve"> г</w:t>
      </w:r>
      <w:r w:rsidR="004E760F" w:rsidRPr="0049244B">
        <w:rPr>
          <w:rFonts w:ascii="Times New Roman" w:hAnsi="Times New Roman" w:cs="Times New Roman"/>
          <w:sz w:val="24"/>
          <w:szCs w:val="24"/>
        </w:rPr>
        <w:t>.</w:t>
      </w:r>
      <w:r w:rsidR="009C31C6" w:rsidRPr="0049244B">
        <w:rPr>
          <w:rFonts w:ascii="Times New Roman" w:hAnsi="Times New Roman" w:cs="Times New Roman"/>
          <w:sz w:val="24"/>
          <w:szCs w:val="24"/>
        </w:rPr>
        <w:t xml:space="preserve"> 18:00 по времени г. Алматы.</w:t>
      </w:r>
    </w:p>
    <w:p w14:paraId="2EB35916" w14:textId="316D6328" w:rsidR="0063466F" w:rsidRDefault="0063466F" w:rsidP="00304C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81B7EB" w14:textId="10B36FF9" w:rsidR="0063466F" w:rsidRDefault="00744DD8" w:rsidP="00304C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170F7">
          <w:rPr>
            <w:rStyle w:val="a3"/>
            <w:rFonts w:ascii="Times New Roman" w:hAnsi="Times New Roman" w:cs="Times New Roman"/>
            <w:sz w:val="24"/>
            <w:szCs w:val="24"/>
          </w:rPr>
          <w:t>https://cloud.31.kz/index.php/s/LL5KkfXj1EOVJ5q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35" w:rsidRPr="003E5335">
        <w:rPr>
          <w:rFonts w:ascii="Times New Roman" w:hAnsi="Times New Roman" w:cs="Times New Roman"/>
          <w:sz w:val="24"/>
          <w:szCs w:val="24"/>
        </w:rPr>
        <w:t xml:space="preserve">- </w:t>
      </w:r>
      <w:r w:rsidR="003E5335">
        <w:rPr>
          <w:rFonts w:ascii="Times New Roman" w:hAnsi="Times New Roman" w:cs="Times New Roman"/>
          <w:sz w:val="24"/>
          <w:szCs w:val="24"/>
        </w:rPr>
        <w:t>ссылка на ТЗ</w:t>
      </w:r>
    </w:p>
    <w:p w14:paraId="7EF05938" w14:textId="1DC00278" w:rsidR="00744DD8" w:rsidRPr="003E5335" w:rsidRDefault="00744DD8" w:rsidP="00304C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ароль: </w:t>
      </w:r>
      <w:proofErr w:type="spellStart"/>
      <w:r w:rsidRPr="00744DD8">
        <w:rPr>
          <w:rFonts w:ascii="Times New Roman" w:hAnsi="Times New Roman" w:cs="Times New Roman"/>
          <w:sz w:val="24"/>
          <w:szCs w:val="24"/>
        </w:rPr>
        <w:t>tNvQOw</w:t>
      </w:r>
      <w:proofErr w:type="spellEnd"/>
    </w:p>
    <w:sectPr w:rsidR="00744DD8" w:rsidRPr="003E5335" w:rsidSect="0049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F7BDE"/>
    <w:multiLevelType w:val="multilevel"/>
    <w:tmpl w:val="93CEB678"/>
    <w:lvl w:ilvl="0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0F"/>
    <w:rsid w:val="00041576"/>
    <w:rsid w:val="00080BF8"/>
    <w:rsid w:val="00102071"/>
    <w:rsid w:val="00120118"/>
    <w:rsid w:val="00143FB8"/>
    <w:rsid w:val="00153F6B"/>
    <w:rsid w:val="00157E2A"/>
    <w:rsid w:val="00262AC4"/>
    <w:rsid w:val="002F55A5"/>
    <w:rsid w:val="00304CB1"/>
    <w:rsid w:val="00395979"/>
    <w:rsid w:val="003D2ED3"/>
    <w:rsid w:val="003E5335"/>
    <w:rsid w:val="00403688"/>
    <w:rsid w:val="0049218F"/>
    <w:rsid w:val="0049244B"/>
    <w:rsid w:val="004B0FFE"/>
    <w:rsid w:val="004E760F"/>
    <w:rsid w:val="005B6EE5"/>
    <w:rsid w:val="0063466F"/>
    <w:rsid w:val="00653A19"/>
    <w:rsid w:val="006D2808"/>
    <w:rsid w:val="006E56A6"/>
    <w:rsid w:val="00744DD8"/>
    <w:rsid w:val="00915419"/>
    <w:rsid w:val="00925BCD"/>
    <w:rsid w:val="009B77EA"/>
    <w:rsid w:val="009C31C6"/>
    <w:rsid w:val="00A370E3"/>
    <w:rsid w:val="00A65140"/>
    <w:rsid w:val="00A933E0"/>
    <w:rsid w:val="00A95D6D"/>
    <w:rsid w:val="00B05941"/>
    <w:rsid w:val="00BA537B"/>
    <w:rsid w:val="00C11708"/>
    <w:rsid w:val="00D06CA7"/>
    <w:rsid w:val="00D60062"/>
    <w:rsid w:val="00DD282C"/>
    <w:rsid w:val="00E06D4B"/>
    <w:rsid w:val="00E93867"/>
    <w:rsid w:val="00F7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0D30"/>
  <w15:chartTrackingRefBased/>
  <w15:docId w15:val="{F2BA4612-2472-4EC4-AE15-D3E625C3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92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218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11708"/>
    <w:rPr>
      <w:color w:val="0563C1" w:themeColor="hyperlink"/>
      <w:u w:val="single"/>
    </w:rPr>
  </w:style>
  <w:style w:type="paragraph" w:styleId="a4">
    <w:name w:val="No Spacing"/>
    <w:uiPriority w:val="1"/>
    <w:qFormat/>
    <w:rsid w:val="00C11708"/>
    <w:pPr>
      <w:spacing w:after="0" w:line="240" w:lineRule="auto"/>
    </w:pPr>
  </w:style>
  <w:style w:type="paragraph" w:customStyle="1" w:styleId="Default">
    <w:name w:val="Default"/>
    <w:qFormat/>
    <w:rsid w:val="00143FB8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3E5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31.kz/index.php/s/LL5KkfXj1EOVJ5q" TargetMode="External"/><Relationship Id="rId5" Type="http://schemas.openxmlformats.org/officeDocument/2006/relationships/hyperlink" Target="mailto:tender@31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Efimov</dc:creator>
  <cp:keywords/>
  <dc:description/>
  <cp:lastModifiedBy>Andrey Pan</cp:lastModifiedBy>
  <cp:revision>8</cp:revision>
  <dcterms:created xsi:type="dcterms:W3CDTF">2024-03-11T11:38:00Z</dcterms:created>
  <dcterms:modified xsi:type="dcterms:W3CDTF">2026-02-11T09:48:00Z</dcterms:modified>
</cp:coreProperties>
</file>